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54" w:rsidRDefault="009A3D54" w:rsidP="009A3D54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 w:val="0"/>
          <w:iCs w:val="0"/>
          <w:kern w:val="0"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2409825" cy="77470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eastAsiaTheme="minorHAnsi" w:hAnsi="Arial,Bold" w:cs="Arial,Bold"/>
          <w:i w:val="0"/>
          <w:iCs w:val="0"/>
          <w:kern w:val="0"/>
          <w:sz w:val="36"/>
          <w:szCs w:val="36"/>
          <w:lang w:eastAsia="en-US"/>
        </w:rPr>
        <w:t xml:space="preserve">     ООО </w:t>
      </w:r>
      <w:r>
        <w:rPr>
          <w:rFonts w:ascii="Arial" w:eastAsiaTheme="minorHAnsi" w:hAnsi="Arial" w:cs="Arial"/>
          <w:i w:val="0"/>
          <w:iCs w:val="0"/>
          <w:kern w:val="0"/>
          <w:sz w:val="36"/>
          <w:szCs w:val="36"/>
          <w:lang w:eastAsia="en-US"/>
        </w:rPr>
        <w:t>«</w:t>
      </w:r>
      <w:r>
        <w:rPr>
          <w:rFonts w:ascii="Arial,Bold" w:eastAsiaTheme="minorHAnsi" w:hAnsi="Arial,Bold" w:cs="Arial,Bold"/>
          <w:i w:val="0"/>
          <w:iCs w:val="0"/>
          <w:kern w:val="0"/>
          <w:sz w:val="36"/>
          <w:szCs w:val="36"/>
          <w:lang w:eastAsia="en-US"/>
        </w:rPr>
        <w:t>СкСинтез</w:t>
      </w:r>
      <w:r>
        <w:rPr>
          <w:rFonts w:ascii="Arial" w:eastAsiaTheme="minorHAnsi" w:hAnsi="Arial" w:cs="Arial"/>
          <w:i w:val="0"/>
          <w:iCs w:val="0"/>
          <w:kern w:val="0"/>
          <w:sz w:val="36"/>
          <w:szCs w:val="36"/>
          <w:lang w:eastAsia="en-US"/>
        </w:rPr>
        <w:t>»</w:t>
      </w:r>
    </w:p>
    <w:p w:rsidR="009A3D54" w:rsidRDefault="009A3D54" w:rsidP="009A3D54">
      <w:pPr>
        <w:jc w:val="center"/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</w:pPr>
      <w:r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  <w:t xml:space="preserve">                                                      04123, Украина, г. Киев,  </w:t>
      </w:r>
    </w:p>
    <w:p w:rsidR="009A3D54" w:rsidRDefault="009A3D54" w:rsidP="009A3D54">
      <w:pPr>
        <w:jc w:val="center"/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</w:pPr>
      <w:r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  <w:t xml:space="preserve">                                                ул. Светлицкого, 35</w:t>
      </w:r>
    </w:p>
    <w:p w:rsidR="000B43F5" w:rsidRDefault="000B43F5" w:rsidP="000B43F5">
      <w:pPr>
        <w:jc w:val="center"/>
        <w:rPr>
          <w:i w:val="0"/>
          <w:iCs w:val="0"/>
          <w:sz w:val="36"/>
          <w:szCs w:val="36"/>
          <w:lang w:val="en-US"/>
        </w:rPr>
      </w:pPr>
    </w:p>
    <w:p w:rsidR="000B43F5" w:rsidRPr="000B43F5" w:rsidRDefault="000B43F5" w:rsidP="000B43F5">
      <w:pPr>
        <w:jc w:val="center"/>
        <w:rPr>
          <w:i w:val="0"/>
          <w:iCs w:val="0"/>
          <w:sz w:val="72"/>
          <w:szCs w:val="72"/>
          <w:lang w:val="en-US"/>
        </w:rPr>
      </w:pPr>
      <w:r w:rsidRPr="000B43F5">
        <w:rPr>
          <w:i w:val="0"/>
          <w:iCs w:val="0"/>
          <w:sz w:val="72"/>
          <w:szCs w:val="72"/>
        </w:rPr>
        <w:t>Покрытие для детских игровых и спортивных площадок</w:t>
      </w:r>
    </w:p>
    <w:p w:rsidR="000B43F5" w:rsidRPr="008E7214" w:rsidRDefault="000B43F5" w:rsidP="000B43F5">
      <w:pPr>
        <w:rPr>
          <w:b w:val="0"/>
          <w:i w:val="0"/>
          <w:sz w:val="28"/>
          <w:szCs w:val="28"/>
        </w:rPr>
      </w:pPr>
      <w:r w:rsidRPr="008E7214">
        <w:rPr>
          <w:b w:val="0"/>
          <w:i w:val="0"/>
          <w:sz w:val="28"/>
          <w:szCs w:val="28"/>
        </w:rPr>
        <w:t xml:space="preserve">      Мягкое и безопасное резиновое покрытие, специально создано для того, чтобы превратить обычную детскую площадку в зону безопасности и комфорта, уберечь малышей от травм.</w:t>
      </w:r>
    </w:p>
    <w:p w:rsidR="000B43F5" w:rsidRPr="008E7214" w:rsidRDefault="000B43F5" w:rsidP="000B43F5">
      <w:pPr>
        <w:rPr>
          <w:rFonts w:ascii="Arial" w:hAnsi="Arial" w:cs="Arial"/>
          <w:b w:val="0"/>
          <w:i w:val="0"/>
          <w:sz w:val="28"/>
          <w:szCs w:val="28"/>
        </w:rPr>
      </w:pPr>
      <w:r w:rsidRPr="008E7214">
        <w:rPr>
          <w:b w:val="0"/>
          <w:i w:val="0"/>
          <w:sz w:val="28"/>
          <w:szCs w:val="28"/>
        </w:rPr>
        <w:t xml:space="preserve">      Покрытие выполнено в виде разноцветной резиновой плитки, размером 500х500 мм, которая имеет ровную лицевую поверхность и рельефную внутреннюю, благодаря чему создается амортизирующий эффект.</w:t>
      </w:r>
    </w:p>
    <w:p w:rsidR="009A3D54" w:rsidRDefault="009A3D54" w:rsidP="002D2DF0">
      <w:pPr>
        <w:jc w:val="center"/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</w:pPr>
    </w:p>
    <w:p w:rsidR="002D2DF0" w:rsidRPr="002D2DF0" w:rsidRDefault="002D2DF0" w:rsidP="002D2DF0">
      <w:pPr>
        <w:jc w:val="center"/>
        <w:rPr>
          <w:rStyle w:val="articleseparator"/>
          <w:b w:val="0"/>
          <w:i w:val="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0"/>
        <w:gridCol w:w="1878"/>
        <w:gridCol w:w="1418"/>
        <w:gridCol w:w="2551"/>
      </w:tblGrid>
      <w:tr w:rsidR="002D2DF0" w:rsidRPr="00D6054F" w:rsidTr="002D2DF0">
        <w:tc>
          <w:tcPr>
            <w:tcW w:w="3900" w:type="dxa"/>
            <w:vAlign w:val="center"/>
          </w:tcPr>
          <w:p w:rsidR="002D2DF0" w:rsidRPr="002D2DF0" w:rsidRDefault="002D2DF0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2D2DF0">
              <w:rPr>
                <w:i w:val="0"/>
                <w:sz w:val="28"/>
                <w:szCs w:val="28"/>
              </w:rPr>
              <w:t>Наименование продукции</w:t>
            </w:r>
          </w:p>
        </w:tc>
        <w:tc>
          <w:tcPr>
            <w:tcW w:w="1878" w:type="dxa"/>
            <w:vAlign w:val="center"/>
          </w:tcPr>
          <w:p w:rsidR="002D2DF0" w:rsidRPr="002D2DF0" w:rsidRDefault="002D2DF0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2D2DF0">
              <w:rPr>
                <w:i w:val="0"/>
                <w:sz w:val="28"/>
                <w:szCs w:val="28"/>
              </w:rPr>
              <w:t>Толщина,</w:t>
            </w:r>
          </w:p>
          <w:p w:rsidR="002D2DF0" w:rsidRPr="002D2DF0" w:rsidRDefault="002D2DF0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2D2DF0">
              <w:rPr>
                <w:i w:val="0"/>
                <w:sz w:val="28"/>
                <w:szCs w:val="28"/>
              </w:rPr>
              <w:t>мм</w:t>
            </w:r>
          </w:p>
        </w:tc>
        <w:tc>
          <w:tcPr>
            <w:tcW w:w="1418" w:type="dxa"/>
            <w:vAlign w:val="center"/>
          </w:tcPr>
          <w:p w:rsidR="002D2DF0" w:rsidRPr="002D2DF0" w:rsidRDefault="002D2DF0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2D2DF0">
              <w:rPr>
                <w:i w:val="0"/>
                <w:sz w:val="28"/>
                <w:szCs w:val="28"/>
              </w:rPr>
              <w:t>Вес</w:t>
            </w:r>
          </w:p>
          <w:p w:rsidR="002D2DF0" w:rsidRPr="002D2DF0" w:rsidRDefault="002D2DF0" w:rsidP="00D1679B">
            <w:pPr>
              <w:jc w:val="center"/>
              <w:rPr>
                <w:b w:val="0"/>
                <w:i w:val="0"/>
                <w:sz w:val="28"/>
                <w:szCs w:val="28"/>
                <w:vertAlign w:val="superscript"/>
              </w:rPr>
            </w:pPr>
            <w:r w:rsidRPr="002D2DF0">
              <w:rPr>
                <w:i w:val="0"/>
                <w:sz w:val="28"/>
                <w:szCs w:val="28"/>
              </w:rPr>
              <w:t>кг/м</w:t>
            </w:r>
            <w:r w:rsidRPr="002D2DF0">
              <w:rPr>
                <w:i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2D2DF0" w:rsidRPr="002D2DF0" w:rsidRDefault="002D2DF0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2D2DF0">
              <w:rPr>
                <w:i w:val="0"/>
                <w:sz w:val="28"/>
                <w:szCs w:val="28"/>
              </w:rPr>
              <w:t>Цена, грн./м</w:t>
            </w:r>
            <w:r w:rsidRPr="002D2DF0">
              <w:rPr>
                <w:i w:val="0"/>
                <w:sz w:val="28"/>
                <w:szCs w:val="28"/>
                <w:vertAlign w:val="superscript"/>
              </w:rPr>
              <w:t xml:space="preserve">2 </w:t>
            </w:r>
          </w:p>
        </w:tc>
      </w:tr>
      <w:tr w:rsidR="002D2DF0" w:rsidRPr="00EC7DF5" w:rsidTr="002D2DF0">
        <w:tc>
          <w:tcPr>
            <w:tcW w:w="3900" w:type="dxa"/>
            <w:vMerge w:val="restart"/>
            <w:vAlign w:val="center"/>
          </w:tcPr>
          <w:p w:rsidR="002D2DF0" w:rsidRPr="002D2DF0" w:rsidRDefault="002D2DF0" w:rsidP="00D1679B">
            <w:pPr>
              <w:jc w:val="center"/>
              <w:rPr>
                <w:rFonts w:ascii="Calibri" w:hAnsi="Calibri"/>
                <w:b w:val="0"/>
                <w:bCs w:val="0"/>
                <w:i w:val="0"/>
                <w:color w:val="000000"/>
                <w:sz w:val="28"/>
                <w:szCs w:val="28"/>
                <w:vertAlign w:val="superscript"/>
              </w:rPr>
            </w:pPr>
            <w:r w:rsidRPr="002D2DF0">
              <w:rPr>
                <w:rFonts w:ascii="Calibri" w:hAnsi="Calibri"/>
                <w:b w:val="0"/>
                <w:i w:val="0"/>
                <w:color w:val="000000"/>
                <w:sz w:val="28"/>
                <w:szCs w:val="28"/>
              </w:rPr>
              <w:t>Резиновая плитка</w:t>
            </w:r>
          </w:p>
          <w:p w:rsidR="002D2DF0" w:rsidRPr="002D2DF0" w:rsidRDefault="002D2DF0" w:rsidP="00D1679B">
            <w:pPr>
              <w:jc w:val="center"/>
              <w:rPr>
                <w:rFonts w:ascii="Calibri" w:hAnsi="Calibri"/>
                <w:b w:val="0"/>
                <w:bCs w:val="0"/>
                <w:i w:val="0"/>
                <w:color w:val="000000"/>
                <w:sz w:val="28"/>
                <w:szCs w:val="28"/>
              </w:rPr>
            </w:pPr>
            <w:r w:rsidRPr="002D2DF0">
              <w:rPr>
                <w:rFonts w:ascii="Calibri" w:hAnsi="Calibri"/>
                <w:b w:val="0"/>
                <w:i w:val="0"/>
                <w:color w:val="000000"/>
                <w:sz w:val="28"/>
                <w:szCs w:val="28"/>
              </w:rPr>
              <w:t>500</w:t>
            </w:r>
            <w:r w:rsidRPr="002D2DF0">
              <w:rPr>
                <w:rFonts w:ascii="Calibri" w:hAnsi="Calibri"/>
                <w:b w:val="0"/>
                <w:i w:val="0"/>
                <w:color w:val="000000"/>
                <w:sz w:val="28"/>
                <w:szCs w:val="28"/>
                <w:lang w:val="en-US"/>
              </w:rPr>
              <w:t>x</w:t>
            </w:r>
            <w:r w:rsidRPr="002D2DF0">
              <w:rPr>
                <w:rFonts w:ascii="Calibri" w:hAnsi="Calibri"/>
                <w:b w:val="0"/>
                <w:i w:val="0"/>
                <w:color w:val="000000"/>
                <w:sz w:val="28"/>
                <w:szCs w:val="28"/>
              </w:rPr>
              <w:t>500 мм</w:t>
            </w:r>
          </w:p>
          <w:p w:rsidR="002D2DF0" w:rsidRPr="002D2DF0" w:rsidRDefault="00D92B66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913006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166" cy="915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8" w:type="dxa"/>
          </w:tcPr>
          <w:p w:rsidR="002D2DF0" w:rsidRPr="002D2DF0" w:rsidRDefault="002D2DF0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2D2DF0">
              <w:rPr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2D2DF0" w:rsidRPr="002D2DF0" w:rsidRDefault="002D2DF0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2D2DF0">
              <w:rPr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2D2DF0" w:rsidRPr="002D2DF0" w:rsidRDefault="006529DE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35</w:t>
            </w:r>
            <w:r w:rsidR="0027679B">
              <w:rPr>
                <w:b w:val="0"/>
                <w:i w:val="0"/>
                <w:sz w:val="28"/>
                <w:szCs w:val="28"/>
                <w:lang w:val="en-US"/>
              </w:rPr>
              <w:t>0</w:t>
            </w:r>
            <w:r w:rsidR="002D2DF0" w:rsidRPr="002D2DF0">
              <w:rPr>
                <w:b w:val="0"/>
                <w:i w:val="0"/>
                <w:sz w:val="28"/>
                <w:szCs w:val="28"/>
              </w:rPr>
              <w:t>,00</w:t>
            </w:r>
          </w:p>
        </w:tc>
      </w:tr>
      <w:tr w:rsidR="002D2DF0" w:rsidRPr="00EC7DF5" w:rsidTr="002D2DF0">
        <w:tc>
          <w:tcPr>
            <w:tcW w:w="3900" w:type="dxa"/>
            <w:vMerge/>
          </w:tcPr>
          <w:p w:rsidR="002D2DF0" w:rsidRPr="002D2DF0" w:rsidRDefault="002D2DF0" w:rsidP="00D1679B">
            <w:pPr>
              <w:jc w:val="both"/>
              <w:rPr>
                <w:rFonts w:ascii="Calibri" w:hAnsi="Calibri"/>
                <w:b w:val="0"/>
                <w:bCs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2D2DF0" w:rsidRPr="002D2DF0" w:rsidRDefault="002D2DF0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2D2DF0"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2D2DF0" w:rsidRPr="002D2DF0" w:rsidRDefault="002D2DF0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2D2DF0">
              <w:rPr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2D2DF0" w:rsidRPr="002D2DF0" w:rsidRDefault="008121EE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400</w:t>
            </w:r>
            <w:r w:rsidR="002D2DF0" w:rsidRPr="002D2DF0">
              <w:rPr>
                <w:b w:val="0"/>
                <w:i w:val="0"/>
                <w:sz w:val="28"/>
                <w:szCs w:val="28"/>
              </w:rPr>
              <w:t>,00</w:t>
            </w:r>
          </w:p>
        </w:tc>
      </w:tr>
      <w:tr w:rsidR="002D2DF0" w:rsidRPr="00EC7DF5" w:rsidTr="002D2DF0">
        <w:tc>
          <w:tcPr>
            <w:tcW w:w="3900" w:type="dxa"/>
            <w:vMerge/>
          </w:tcPr>
          <w:p w:rsidR="002D2DF0" w:rsidRPr="002D2DF0" w:rsidRDefault="002D2DF0" w:rsidP="00D1679B">
            <w:pPr>
              <w:jc w:val="both"/>
              <w:rPr>
                <w:rFonts w:ascii="Calibri" w:hAnsi="Calibri"/>
                <w:b w:val="0"/>
                <w:bCs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2D2DF0" w:rsidRPr="002D2DF0" w:rsidRDefault="002D2DF0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2D2DF0">
              <w:rPr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2D2DF0" w:rsidRPr="002D2DF0" w:rsidRDefault="002D2DF0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2D2DF0">
              <w:rPr>
                <w:b w:val="0"/>
                <w:i w:val="0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2D2DF0" w:rsidRPr="002D2DF0" w:rsidRDefault="008121EE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450</w:t>
            </w:r>
            <w:r w:rsidR="002D2DF0" w:rsidRPr="002D2DF0">
              <w:rPr>
                <w:b w:val="0"/>
                <w:i w:val="0"/>
                <w:sz w:val="28"/>
                <w:szCs w:val="28"/>
              </w:rPr>
              <w:t>,00</w:t>
            </w:r>
          </w:p>
        </w:tc>
      </w:tr>
      <w:tr w:rsidR="002D2DF0" w:rsidRPr="00EC7DF5" w:rsidTr="002D2DF0">
        <w:tc>
          <w:tcPr>
            <w:tcW w:w="3900" w:type="dxa"/>
            <w:vMerge/>
          </w:tcPr>
          <w:p w:rsidR="002D2DF0" w:rsidRPr="002D2DF0" w:rsidRDefault="002D2DF0" w:rsidP="00D1679B">
            <w:pPr>
              <w:jc w:val="both"/>
              <w:rPr>
                <w:rFonts w:ascii="Calibri" w:hAnsi="Calibri"/>
                <w:b w:val="0"/>
                <w:bCs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2D2DF0" w:rsidRPr="002D2DF0" w:rsidRDefault="002D2DF0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2D2DF0">
              <w:rPr>
                <w:b w:val="0"/>
                <w:i w:val="0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2D2DF0" w:rsidRPr="002D2DF0" w:rsidRDefault="002D2DF0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2D2DF0">
              <w:rPr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2D2DF0" w:rsidRPr="002D2DF0" w:rsidRDefault="008121EE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490</w:t>
            </w:r>
            <w:r w:rsidR="002D2DF0" w:rsidRPr="002D2DF0">
              <w:rPr>
                <w:b w:val="0"/>
                <w:i w:val="0"/>
                <w:sz w:val="28"/>
                <w:szCs w:val="28"/>
              </w:rPr>
              <w:t>,00</w:t>
            </w:r>
          </w:p>
        </w:tc>
      </w:tr>
      <w:tr w:rsidR="002D2DF0" w:rsidRPr="00EC7DF5" w:rsidTr="002D2DF0">
        <w:tc>
          <w:tcPr>
            <w:tcW w:w="3900" w:type="dxa"/>
            <w:vMerge/>
          </w:tcPr>
          <w:p w:rsidR="002D2DF0" w:rsidRPr="002D2DF0" w:rsidRDefault="002D2DF0" w:rsidP="00D1679B">
            <w:pPr>
              <w:jc w:val="center"/>
              <w:rPr>
                <w:rFonts w:ascii="Calibri" w:hAnsi="Calibri"/>
                <w:b w:val="0"/>
                <w:bCs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2D2DF0" w:rsidRPr="002D2DF0" w:rsidRDefault="002D2DF0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2D2DF0">
              <w:rPr>
                <w:b w:val="0"/>
                <w:i w:val="0"/>
                <w:sz w:val="28"/>
                <w:szCs w:val="28"/>
              </w:rPr>
              <w:t>35</w:t>
            </w:r>
          </w:p>
        </w:tc>
        <w:tc>
          <w:tcPr>
            <w:tcW w:w="1418" w:type="dxa"/>
          </w:tcPr>
          <w:p w:rsidR="002D2DF0" w:rsidRPr="002D2DF0" w:rsidRDefault="002D2DF0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2D2DF0">
              <w:rPr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2D2DF0" w:rsidRPr="002D2DF0" w:rsidRDefault="008121EE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55</w:t>
            </w:r>
            <w:r w:rsidR="002D2DF0" w:rsidRPr="002D2DF0">
              <w:rPr>
                <w:b w:val="0"/>
                <w:i w:val="0"/>
                <w:sz w:val="28"/>
                <w:szCs w:val="28"/>
                <w:lang w:val="en-US"/>
              </w:rPr>
              <w:t>0</w:t>
            </w:r>
            <w:r w:rsidR="002D2DF0" w:rsidRPr="002D2DF0">
              <w:rPr>
                <w:b w:val="0"/>
                <w:i w:val="0"/>
                <w:sz w:val="28"/>
                <w:szCs w:val="28"/>
              </w:rPr>
              <w:t>,00</w:t>
            </w:r>
          </w:p>
        </w:tc>
      </w:tr>
      <w:tr w:rsidR="002D2DF0" w:rsidRPr="00EC7DF5" w:rsidTr="002D2DF0">
        <w:tc>
          <w:tcPr>
            <w:tcW w:w="3900" w:type="dxa"/>
            <w:vMerge/>
          </w:tcPr>
          <w:p w:rsidR="002D2DF0" w:rsidRPr="002D2DF0" w:rsidRDefault="002D2DF0" w:rsidP="00D1679B">
            <w:pPr>
              <w:jc w:val="both"/>
              <w:rPr>
                <w:rFonts w:ascii="Calibri" w:hAnsi="Calibri"/>
                <w:b w:val="0"/>
                <w:bCs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2D2DF0" w:rsidRPr="008121EE" w:rsidRDefault="008121EE" w:rsidP="00D1679B">
            <w:pPr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</w:rPr>
              <w:t>4</w:t>
            </w:r>
            <w:r>
              <w:rPr>
                <w:b w:val="0"/>
                <w:i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1418" w:type="dxa"/>
          </w:tcPr>
          <w:p w:rsidR="002D2DF0" w:rsidRPr="002D2DF0" w:rsidRDefault="002D2DF0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 w:rsidRPr="002D2DF0">
              <w:rPr>
                <w:b w:val="0"/>
                <w:i w:val="0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2D2DF0" w:rsidRPr="002D2DF0" w:rsidRDefault="008121EE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600</w:t>
            </w:r>
            <w:r w:rsidR="002D2DF0" w:rsidRPr="002D2DF0">
              <w:rPr>
                <w:b w:val="0"/>
                <w:i w:val="0"/>
                <w:sz w:val="28"/>
                <w:szCs w:val="28"/>
              </w:rPr>
              <w:t>,00</w:t>
            </w:r>
          </w:p>
        </w:tc>
      </w:tr>
      <w:tr w:rsidR="002D2DF0" w:rsidRPr="00EC7DF5" w:rsidTr="002D2DF0">
        <w:tc>
          <w:tcPr>
            <w:tcW w:w="3900" w:type="dxa"/>
            <w:vMerge/>
          </w:tcPr>
          <w:p w:rsidR="002D2DF0" w:rsidRPr="002D2DF0" w:rsidRDefault="002D2DF0" w:rsidP="00D1679B">
            <w:pPr>
              <w:jc w:val="both"/>
              <w:rPr>
                <w:rFonts w:ascii="Calibri" w:hAnsi="Calibri"/>
                <w:b w:val="0"/>
                <w:bCs w:val="0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</w:tcPr>
          <w:p w:rsidR="002D2DF0" w:rsidRPr="008121EE" w:rsidRDefault="008121EE" w:rsidP="00D1679B">
            <w:pPr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45</w:t>
            </w:r>
          </w:p>
        </w:tc>
        <w:tc>
          <w:tcPr>
            <w:tcW w:w="1418" w:type="dxa"/>
          </w:tcPr>
          <w:p w:rsidR="002D2DF0" w:rsidRPr="008121EE" w:rsidRDefault="008121EE" w:rsidP="00D1679B">
            <w:pPr>
              <w:jc w:val="center"/>
              <w:rPr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  <w:r>
              <w:rPr>
                <w:b w:val="0"/>
                <w:i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2551" w:type="dxa"/>
          </w:tcPr>
          <w:p w:rsidR="002D2DF0" w:rsidRPr="002D2DF0" w:rsidRDefault="008121EE" w:rsidP="00D1679B">
            <w:pPr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  <w:lang w:val="en-US"/>
              </w:rPr>
              <w:t>680</w:t>
            </w:r>
            <w:r w:rsidR="002D2DF0" w:rsidRPr="002D2DF0">
              <w:rPr>
                <w:b w:val="0"/>
                <w:i w:val="0"/>
                <w:sz w:val="28"/>
                <w:szCs w:val="28"/>
              </w:rPr>
              <w:t>,00</w:t>
            </w:r>
          </w:p>
        </w:tc>
      </w:tr>
    </w:tbl>
    <w:p w:rsidR="002D2DF0" w:rsidRPr="002D2DF0" w:rsidRDefault="002D2DF0" w:rsidP="002D2DF0">
      <w:pPr>
        <w:ind w:right="-285"/>
        <w:jc w:val="center"/>
        <w:rPr>
          <w:rFonts w:ascii="Calibri" w:hAnsi="Calibri"/>
          <w:color w:val="262626"/>
          <w:sz w:val="24"/>
        </w:rPr>
      </w:pPr>
      <w:r w:rsidRPr="002D2DF0">
        <w:rPr>
          <w:rFonts w:ascii="Calibri" w:hAnsi="Calibri"/>
          <w:color w:val="262626"/>
          <w:sz w:val="24"/>
        </w:rPr>
        <w:t>Цветовая гамма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1"/>
        <w:gridCol w:w="1225"/>
        <w:gridCol w:w="1216"/>
        <w:gridCol w:w="1306"/>
        <w:gridCol w:w="1260"/>
        <w:gridCol w:w="1095"/>
        <w:gridCol w:w="885"/>
        <w:gridCol w:w="1523"/>
      </w:tblGrid>
      <w:tr w:rsidR="002D2DF0" w:rsidRPr="00EC7DF5" w:rsidTr="00D1679B">
        <w:tc>
          <w:tcPr>
            <w:tcW w:w="1221" w:type="dxa"/>
            <w:shd w:val="clear" w:color="auto" w:fill="008000"/>
          </w:tcPr>
          <w:p w:rsidR="002D2DF0" w:rsidRPr="00EC7DF5" w:rsidRDefault="002D2DF0" w:rsidP="00D1679B"/>
        </w:tc>
        <w:tc>
          <w:tcPr>
            <w:tcW w:w="1225" w:type="dxa"/>
            <w:shd w:val="clear" w:color="auto" w:fill="FF0000"/>
          </w:tcPr>
          <w:p w:rsidR="002D2DF0" w:rsidRPr="00EC7DF5" w:rsidRDefault="002D2DF0" w:rsidP="00D1679B"/>
        </w:tc>
        <w:tc>
          <w:tcPr>
            <w:tcW w:w="1216" w:type="dxa"/>
            <w:shd w:val="clear" w:color="auto" w:fill="FFFF00"/>
          </w:tcPr>
          <w:p w:rsidR="002D2DF0" w:rsidRPr="00EC7DF5" w:rsidRDefault="002D2DF0" w:rsidP="00D1679B"/>
        </w:tc>
        <w:tc>
          <w:tcPr>
            <w:tcW w:w="1306" w:type="dxa"/>
            <w:shd w:val="clear" w:color="auto" w:fill="800000"/>
          </w:tcPr>
          <w:p w:rsidR="002D2DF0" w:rsidRPr="00EC7DF5" w:rsidRDefault="002D2DF0" w:rsidP="00D1679B"/>
        </w:tc>
        <w:tc>
          <w:tcPr>
            <w:tcW w:w="1260" w:type="dxa"/>
            <w:shd w:val="clear" w:color="auto" w:fill="0000FF"/>
          </w:tcPr>
          <w:p w:rsidR="002D2DF0" w:rsidRPr="00EC7DF5" w:rsidRDefault="002D2DF0" w:rsidP="00D1679B"/>
        </w:tc>
        <w:tc>
          <w:tcPr>
            <w:tcW w:w="1095" w:type="dxa"/>
            <w:shd w:val="clear" w:color="auto" w:fill="000000"/>
          </w:tcPr>
          <w:p w:rsidR="002D2DF0" w:rsidRPr="00EC7DF5" w:rsidRDefault="002D2DF0" w:rsidP="00D1679B"/>
        </w:tc>
        <w:tc>
          <w:tcPr>
            <w:tcW w:w="885" w:type="dxa"/>
            <w:shd w:val="clear" w:color="auto" w:fill="CCCCCC"/>
          </w:tcPr>
          <w:p w:rsidR="002D2DF0" w:rsidRPr="00EC7DF5" w:rsidRDefault="002D2DF0" w:rsidP="00D1679B"/>
        </w:tc>
        <w:tc>
          <w:tcPr>
            <w:tcW w:w="1523" w:type="dxa"/>
            <w:shd w:val="clear" w:color="auto" w:fill="FF6600"/>
          </w:tcPr>
          <w:p w:rsidR="002D2DF0" w:rsidRPr="00EC7DF5" w:rsidRDefault="002D2DF0" w:rsidP="00D1679B"/>
        </w:tc>
      </w:tr>
      <w:tr w:rsidR="002D2DF0" w:rsidRPr="00EC7DF5" w:rsidTr="00D1679B">
        <w:tc>
          <w:tcPr>
            <w:tcW w:w="1221" w:type="dxa"/>
          </w:tcPr>
          <w:p w:rsidR="002D2DF0" w:rsidRPr="002D2DF0" w:rsidRDefault="002D2DF0" w:rsidP="00D1679B">
            <w:pPr>
              <w:jc w:val="center"/>
              <w:rPr>
                <w:sz w:val="20"/>
                <w:szCs w:val="20"/>
              </w:rPr>
            </w:pPr>
            <w:r w:rsidRPr="002D2DF0">
              <w:rPr>
                <w:sz w:val="20"/>
                <w:szCs w:val="20"/>
              </w:rPr>
              <w:t>Зеленый</w:t>
            </w:r>
          </w:p>
        </w:tc>
        <w:tc>
          <w:tcPr>
            <w:tcW w:w="1225" w:type="dxa"/>
          </w:tcPr>
          <w:p w:rsidR="002D2DF0" w:rsidRPr="002D2DF0" w:rsidRDefault="002D2DF0" w:rsidP="00D1679B">
            <w:pPr>
              <w:jc w:val="center"/>
              <w:rPr>
                <w:sz w:val="20"/>
                <w:szCs w:val="20"/>
              </w:rPr>
            </w:pPr>
            <w:r w:rsidRPr="002D2DF0">
              <w:rPr>
                <w:sz w:val="20"/>
                <w:szCs w:val="20"/>
              </w:rPr>
              <w:t>Красный</w:t>
            </w:r>
          </w:p>
        </w:tc>
        <w:tc>
          <w:tcPr>
            <w:tcW w:w="1216" w:type="dxa"/>
          </w:tcPr>
          <w:p w:rsidR="002D2DF0" w:rsidRPr="002D2DF0" w:rsidRDefault="002D2DF0" w:rsidP="00D1679B">
            <w:pPr>
              <w:jc w:val="center"/>
              <w:rPr>
                <w:sz w:val="20"/>
                <w:szCs w:val="20"/>
              </w:rPr>
            </w:pPr>
            <w:r w:rsidRPr="002D2DF0">
              <w:rPr>
                <w:sz w:val="20"/>
                <w:szCs w:val="20"/>
              </w:rPr>
              <w:t>Желтый</w:t>
            </w:r>
          </w:p>
        </w:tc>
        <w:tc>
          <w:tcPr>
            <w:tcW w:w="1306" w:type="dxa"/>
          </w:tcPr>
          <w:p w:rsidR="002D2DF0" w:rsidRPr="002D2DF0" w:rsidRDefault="002D2DF0" w:rsidP="00D1679B">
            <w:pPr>
              <w:jc w:val="center"/>
              <w:rPr>
                <w:sz w:val="20"/>
                <w:szCs w:val="20"/>
              </w:rPr>
            </w:pPr>
            <w:r w:rsidRPr="002D2DF0">
              <w:rPr>
                <w:sz w:val="20"/>
                <w:szCs w:val="20"/>
              </w:rPr>
              <w:t>Коричневый</w:t>
            </w:r>
          </w:p>
        </w:tc>
        <w:tc>
          <w:tcPr>
            <w:tcW w:w="1260" w:type="dxa"/>
          </w:tcPr>
          <w:p w:rsidR="002D2DF0" w:rsidRPr="002D2DF0" w:rsidRDefault="002D2DF0" w:rsidP="00D1679B">
            <w:pPr>
              <w:jc w:val="center"/>
              <w:rPr>
                <w:sz w:val="20"/>
                <w:szCs w:val="20"/>
              </w:rPr>
            </w:pPr>
            <w:r w:rsidRPr="002D2DF0">
              <w:rPr>
                <w:sz w:val="20"/>
                <w:szCs w:val="20"/>
              </w:rPr>
              <w:t>Синий</w:t>
            </w:r>
          </w:p>
        </w:tc>
        <w:tc>
          <w:tcPr>
            <w:tcW w:w="1095" w:type="dxa"/>
          </w:tcPr>
          <w:p w:rsidR="002D2DF0" w:rsidRPr="002D2DF0" w:rsidRDefault="002D2DF0" w:rsidP="00D1679B">
            <w:pPr>
              <w:jc w:val="center"/>
              <w:rPr>
                <w:sz w:val="20"/>
                <w:szCs w:val="20"/>
              </w:rPr>
            </w:pPr>
            <w:r w:rsidRPr="002D2DF0">
              <w:rPr>
                <w:sz w:val="20"/>
                <w:szCs w:val="20"/>
              </w:rPr>
              <w:t>Черный</w:t>
            </w:r>
          </w:p>
        </w:tc>
        <w:tc>
          <w:tcPr>
            <w:tcW w:w="885" w:type="dxa"/>
          </w:tcPr>
          <w:p w:rsidR="002D2DF0" w:rsidRPr="002D2DF0" w:rsidRDefault="002D2DF0" w:rsidP="00D1679B">
            <w:pPr>
              <w:jc w:val="center"/>
              <w:rPr>
                <w:sz w:val="20"/>
                <w:szCs w:val="20"/>
              </w:rPr>
            </w:pPr>
            <w:r w:rsidRPr="002D2DF0">
              <w:rPr>
                <w:sz w:val="20"/>
                <w:szCs w:val="20"/>
              </w:rPr>
              <w:t>Серый</w:t>
            </w:r>
          </w:p>
        </w:tc>
        <w:tc>
          <w:tcPr>
            <w:tcW w:w="1523" w:type="dxa"/>
          </w:tcPr>
          <w:p w:rsidR="002D2DF0" w:rsidRPr="002D2DF0" w:rsidRDefault="002D2DF0" w:rsidP="00D1679B">
            <w:pPr>
              <w:jc w:val="center"/>
              <w:rPr>
                <w:sz w:val="20"/>
                <w:szCs w:val="20"/>
              </w:rPr>
            </w:pPr>
            <w:r w:rsidRPr="002D2DF0">
              <w:rPr>
                <w:sz w:val="20"/>
                <w:szCs w:val="20"/>
              </w:rPr>
              <w:t>Оранжевый</w:t>
            </w:r>
          </w:p>
        </w:tc>
      </w:tr>
    </w:tbl>
    <w:p w:rsidR="002D2DF0" w:rsidRDefault="002D2DF0" w:rsidP="009A3D54">
      <w:pPr>
        <w:rPr>
          <w:rStyle w:val="articleseparator"/>
          <w:b w:val="0"/>
          <w:i w:val="0"/>
          <w:sz w:val="28"/>
          <w:szCs w:val="28"/>
          <w:lang w:val="en-US"/>
        </w:rPr>
      </w:pPr>
    </w:p>
    <w:p w:rsidR="002D2DF0" w:rsidRDefault="0027679B" w:rsidP="009A3D54">
      <w:pPr>
        <w:rPr>
          <w:rStyle w:val="articleseparator"/>
          <w:b w:val="0"/>
          <w:i w:val="0"/>
          <w:sz w:val="28"/>
          <w:szCs w:val="28"/>
          <w:lang w:val="en-US"/>
        </w:rPr>
      </w:pPr>
      <w:r>
        <w:rPr>
          <w:b w:val="0"/>
          <w:i w:val="0"/>
          <w:noProof/>
          <w:sz w:val="28"/>
          <w:szCs w:val="28"/>
        </w:rPr>
        <w:drawing>
          <wp:inline distT="0" distB="0" distL="0" distR="0">
            <wp:extent cx="6143625" cy="1059832"/>
            <wp:effectExtent l="19050" t="0" r="0" b="0"/>
            <wp:docPr id="3" name="Рисунок 1" descr="C:\Users\Виталий\Desktop\verxidn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verxidno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335" cy="106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F5" w:rsidRPr="0027679B" w:rsidRDefault="000B43F5" w:rsidP="009A3D54">
      <w:pPr>
        <w:rPr>
          <w:rStyle w:val="articleseparator"/>
          <w:b w:val="0"/>
          <w:i w:val="0"/>
          <w:sz w:val="28"/>
          <w:szCs w:val="28"/>
          <w:lang w:val="en-US"/>
        </w:rPr>
      </w:pPr>
    </w:p>
    <w:p w:rsidR="009D5C53" w:rsidRDefault="009D5C53" w:rsidP="0027679B">
      <w:pPr>
        <w:rPr>
          <w:rStyle w:val="articleseparator"/>
          <w:b w:val="0"/>
          <w:i w:val="0"/>
          <w:sz w:val="28"/>
          <w:szCs w:val="28"/>
          <w:lang w:val="en-US"/>
        </w:rPr>
      </w:pPr>
    </w:p>
    <w:p w:rsidR="0027679B" w:rsidRDefault="0027679B" w:rsidP="0027679B">
      <w:pPr>
        <w:rPr>
          <w:rStyle w:val="articleseparator"/>
          <w:b w:val="0"/>
          <w:i w:val="0"/>
          <w:sz w:val="28"/>
          <w:szCs w:val="28"/>
        </w:rPr>
      </w:pPr>
      <w:r>
        <w:rPr>
          <w:rStyle w:val="articleseparator"/>
          <w:b w:val="0"/>
          <w:i w:val="0"/>
          <w:sz w:val="28"/>
          <w:szCs w:val="28"/>
        </w:rPr>
        <w:t>С уважением,</w:t>
      </w:r>
      <w:r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27679B" w:rsidRDefault="0027679B" w:rsidP="0027679B">
      <w:pPr>
        <w:rPr>
          <w:rStyle w:val="articleseparator"/>
          <w:b w:val="0"/>
          <w:i w:val="0"/>
          <w:sz w:val="28"/>
          <w:szCs w:val="28"/>
        </w:rPr>
      </w:pPr>
      <w:r>
        <w:rPr>
          <w:rStyle w:val="articleseparator"/>
          <w:b w:val="0"/>
          <w:i w:val="0"/>
          <w:sz w:val="28"/>
          <w:szCs w:val="28"/>
        </w:rPr>
        <w:t>и надеждой на долгосрочное и взаимовыгодное партнерство</w:t>
      </w:r>
    </w:p>
    <w:p w:rsidR="0027679B" w:rsidRDefault="0027679B" w:rsidP="0027679B">
      <w:pPr>
        <w:rPr>
          <w:rStyle w:val="articleseparator"/>
          <w:b w:val="0"/>
          <w:i w:val="0"/>
          <w:sz w:val="28"/>
          <w:szCs w:val="28"/>
        </w:rPr>
      </w:pPr>
      <w:r>
        <w:rPr>
          <w:rStyle w:val="articleseparator"/>
          <w:b w:val="0"/>
          <w:i w:val="0"/>
          <w:sz w:val="28"/>
          <w:szCs w:val="28"/>
        </w:rPr>
        <w:t>Емец Виталий Олегович</w:t>
      </w:r>
    </w:p>
    <w:p w:rsidR="0027679B" w:rsidRDefault="0027679B" w:rsidP="0027679B">
      <w:pPr>
        <w:rPr>
          <w:rStyle w:val="articleseparator"/>
          <w:b w:val="0"/>
          <w:i w:val="0"/>
          <w:sz w:val="28"/>
          <w:szCs w:val="28"/>
        </w:rPr>
      </w:pPr>
      <w:r>
        <w:rPr>
          <w:rStyle w:val="articleseparator"/>
          <w:b w:val="0"/>
          <w:i w:val="0"/>
          <w:sz w:val="28"/>
          <w:szCs w:val="28"/>
        </w:rPr>
        <w:t>Специалист по продажам ООО «СКСИНТЕЗ»</w:t>
      </w:r>
    </w:p>
    <w:p w:rsidR="0027679B" w:rsidRPr="00C8434B" w:rsidRDefault="0027679B" w:rsidP="0027679B">
      <w:pPr>
        <w:rPr>
          <w:rStyle w:val="articleseparator"/>
          <w:b w:val="0"/>
          <w:i w:val="0"/>
          <w:sz w:val="28"/>
          <w:szCs w:val="28"/>
          <w:lang w:val="en-US"/>
        </w:rPr>
      </w:pPr>
      <w:r>
        <w:rPr>
          <w:b w:val="0"/>
          <w:i w:val="0"/>
          <w:sz w:val="28"/>
          <w:szCs w:val="28"/>
          <w:lang w:val="uk-UA"/>
        </w:rPr>
        <w:t>+38 067-656-14-</w:t>
      </w:r>
      <w:r>
        <w:rPr>
          <w:b w:val="0"/>
          <w:i w:val="0"/>
          <w:sz w:val="28"/>
          <w:szCs w:val="28"/>
          <w:lang w:val="en-US"/>
        </w:rPr>
        <w:t>18</w:t>
      </w:r>
    </w:p>
    <w:p w:rsidR="0027679B" w:rsidRPr="00102E84" w:rsidRDefault="0027679B" w:rsidP="0027679B">
      <w:pPr>
        <w:rPr>
          <w:rStyle w:val="articleseparator"/>
          <w:b w:val="0"/>
          <w:i w:val="0"/>
          <w:sz w:val="28"/>
          <w:szCs w:val="28"/>
          <w:lang w:val="en-US"/>
        </w:rPr>
      </w:pPr>
      <w:r>
        <w:rPr>
          <w:rStyle w:val="articleseparator"/>
          <w:b w:val="0"/>
          <w:i w:val="0"/>
          <w:sz w:val="28"/>
          <w:szCs w:val="28"/>
          <w:lang w:val="fr-FR"/>
        </w:rPr>
        <w:t>+38 044</w:t>
      </w:r>
      <w:r>
        <w:rPr>
          <w:rStyle w:val="articleseparator"/>
          <w:b w:val="0"/>
          <w:i w:val="0"/>
          <w:sz w:val="28"/>
          <w:szCs w:val="28"/>
          <w:lang w:val="en-US"/>
        </w:rPr>
        <w:t>-599-14-16</w:t>
      </w:r>
    </w:p>
    <w:p w:rsidR="0027679B" w:rsidRDefault="0027679B" w:rsidP="0027679B">
      <w:pPr>
        <w:rPr>
          <w:color w:val="00B0F0"/>
          <w:lang w:val="en-US"/>
        </w:rPr>
      </w:pPr>
      <w:r>
        <w:rPr>
          <w:i w:val="0"/>
          <w:sz w:val="28"/>
          <w:szCs w:val="28"/>
          <w:lang w:val="uk-UA"/>
        </w:rPr>
        <w:t>е-</w:t>
      </w:r>
      <w:r>
        <w:rPr>
          <w:i w:val="0"/>
          <w:sz w:val="28"/>
          <w:szCs w:val="28"/>
          <w:lang w:val="fr-FR"/>
        </w:rPr>
        <w:t xml:space="preserve">mail:  </w:t>
      </w:r>
      <w:hyperlink r:id="rId8" w:history="1">
        <w:r>
          <w:rPr>
            <w:rStyle w:val="a3"/>
            <w:i w:val="0"/>
            <w:sz w:val="28"/>
            <w:szCs w:val="28"/>
            <w:lang w:val="en-US"/>
          </w:rPr>
          <w:t>office_ckc@ukr.net</w:t>
        </w:r>
      </w:hyperlink>
    </w:p>
    <w:p w:rsidR="008C74A8" w:rsidRPr="00DF6359" w:rsidRDefault="0027679B">
      <w:pPr>
        <w:rPr>
          <w:i w:val="0"/>
          <w:color w:val="00B0F0"/>
          <w:sz w:val="28"/>
          <w:szCs w:val="28"/>
          <w:lang w:val="en-US"/>
        </w:rPr>
      </w:pPr>
      <w:r>
        <w:rPr>
          <w:i w:val="0"/>
          <w:sz w:val="28"/>
          <w:szCs w:val="28"/>
        </w:rPr>
        <w:t xml:space="preserve">Больше информации и фото на сайте:  </w:t>
      </w:r>
      <w:hyperlink r:id="rId9" w:history="1">
        <w:r>
          <w:rPr>
            <w:rStyle w:val="a3"/>
            <w:i w:val="0"/>
            <w:color w:val="00B0F0"/>
            <w:sz w:val="28"/>
            <w:szCs w:val="28"/>
            <w:lang w:val="uk-UA"/>
          </w:rPr>
          <w:t>www.ckcintez.com.ua</w:t>
        </w:r>
      </w:hyperlink>
    </w:p>
    <w:sectPr w:rsidR="008C74A8" w:rsidRPr="00DF6359" w:rsidSect="00895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167E"/>
    <w:multiLevelType w:val="multilevel"/>
    <w:tmpl w:val="4596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D5793"/>
    <w:multiLevelType w:val="multilevel"/>
    <w:tmpl w:val="79A2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3D54"/>
    <w:rsid w:val="000472DD"/>
    <w:rsid w:val="000B43F5"/>
    <w:rsid w:val="000F0D30"/>
    <w:rsid w:val="00102E84"/>
    <w:rsid w:val="001B2208"/>
    <w:rsid w:val="00233E7A"/>
    <w:rsid w:val="0027679B"/>
    <w:rsid w:val="002D2DF0"/>
    <w:rsid w:val="00337C21"/>
    <w:rsid w:val="00371A19"/>
    <w:rsid w:val="003B4F98"/>
    <w:rsid w:val="00406BB5"/>
    <w:rsid w:val="00442777"/>
    <w:rsid w:val="00460C22"/>
    <w:rsid w:val="00561158"/>
    <w:rsid w:val="006529DE"/>
    <w:rsid w:val="00657CA5"/>
    <w:rsid w:val="0068066B"/>
    <w:rsid w:val="008121EE"/>
    <w:rsid w:val="00893F5E"/>
    <w:rsid w:val="008C74A8"/>
    <w:rsid w:val="00994C3E"/>
    <w:rsid w:val="009A3D54"/>
    <w:rsid w:val="009D5C53"/>
    <w:rsid w:val="00A333E4"/>
    <w:rsid w:val="00AC6366"/>
    <w:rsid w:val="00AF4F34"/>
    <w:rsid w:val="00B72649"/>
    <w:rsid w:val="00C8434B"/>
    <w:rsid w:val="00D11AD8"/>
    <w:rsid w:val="00D92B66"/>
    <w:rsid w:val="00DD322D"/>
    <w:rsid w:val="00DF6359"/>
    <w:rsid w:val="00FA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5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kern w:val="16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A3D54"/>
    <w:rPr>
      <w:color w:val="0000FF"/>
      <w:u w:val="single"/>
    </w:rPr>
  </w:style>
  <w:style w:type="character" w:customStyle="1" w:styleId="articleseparator">
    <w:name w:val="article_separator"/>
    <w:basedOn w:val="a0"/>
    <w:rsid w:val="009A3D54"/>
  </w:style>
  <w:style w:type="paragraph" w:styleId="a4">
    <w:name w:val="Balloon Text"/>
    <w:basedOn w:val="a"/>
    <w:link w:val="a5"/>
    <w:uiPriority w:val="99"/>
    <w:semiHidden/>
    <w:unhideWhenUsed/>
    <w:rsid w:val="00102E84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E84"/>
    <w:rPr>
      <w:rFonts w:ascii="Tahoma" w:eastAsia="Times New Roman" w:hAnsi="Tahoma" w:cs="Tahoma"/>
      <w:b/>
      <w:bCs/>
      <w:i/>
      <w:iCs/>
      <w:kern w:val="16"/>
      <w:sz w:val="16"/>
      <w:szCs w:val="16"/>
      <w:lang w:eastAsia="ru-RU"/>
    </w:rPr>
  </w:style>
  <w:style w:type="paragraph" w:customStyle="1" w:styleId="text">
    <w:name w:val="text"/>
    <w:basedOn w:val="a"/>
    <w:rsid w:val="002D2DF0"/>
    <w:pPr>
      <w:spacing w:before="100" w:beforeAutospacing="1" w:after="100" w:afterAutospacing="1"/>
    </w:pPr>
    <w:rPr>
      <w:b w:val="0"/>
      <w:bCs w:val="0"/>
      <w:i w:val="0"/>
      <w:iCs w:val="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_ckc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kcintez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Виталий</cp:lastModifiedBy>
  <cp:revision>27</cp:revision>
  <dcterms:created xsi:type="dcterms:W3CDTF">2014-04-10T11:55:00Z</dcterms:created>
  <dcterms:modified xsi:type="dcterms:W3CDTF">2015-03-20T13:12:00Z</dcterms:modified>
</cp:coreProperties>
</file>